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【丰收</w:t>
      </w:r>
      <w:r>
        <w:rPr>
          <w:rFonts w:hint="eastAsia" w:ascii="黑体" w:hAnsi="黑体" w:eastAsia="黑体"/>
          <w:b/>
          <w:bCs/>
          <w:sz w:val="28"/>
          <w:szCs w:val="28"/>
          <w:lang w:eastAsia="zh-CN"/>
        </w:rPr>
        <w:t>开放</w:t>
      </w:r>
      <w:r>
        <w:rPr>
          <w:rFonts w:hint="eastAsia" w:ascii="黑体" w:hAnsi="黑体" w:eastAsia="黑体"/>
          <w:b/>
          <w:bCs/>
          <w:sz w:val="28"/>
          <w:szCs w:val="28"/>
        </w:rPr>
        <w:t>式固收类】</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兴银理财丰收3年开放</w:t>
      </w:r>
      <w:r>
        <w:rPr>
          <w:rFonts w:hint="eastAsia" w:ascii="宋体" w:hAnsi="宋体"/>
          <w:bCs/>
          <w:sz w:val="18"/>
          <w:szCs w:val="18"/>
          <w:lang w:val="en-US" w:eastAsia="zh-CN"/>
        </w:rPr>
        <w:t>4</w:t>
      </w:r>
      <w:r>
        <w:rPr>
          <w:rFonts w:hint="eastAsia" w:ascii="宋体" w:hAnsi="宋体"/>
          <w:bCs/>
          <w:sz w:val="18"/>
          <w:szCs w:val="18"/>
        </w:rPr>
        <w:t>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cs="仿宋_GB2312"/>
          <w:kern w:val="0"/>
          <w:sz w:val="18"/>
          <w:szCs w:val="18"/>
        </w:rPr>
        <w:t>【</w:t>
      </w:r>
      <w:r>
        <w:rPr>
          <w:rFonts w:hint="eastAsia" w:ascii="宋体" w:hAnsi="宋体"/>
          <w:kern w:val="0"/>
          <w:sz w:val="18"/>
          <w:szCs w:val="18"/>
        </w:rPr>
        <w:t>丰收3年开放</w:t>
      </w:r>
      <w:r>
        <w:rPr>
          <w:rFonts w:hint="eastAsia" w:ascii="宋体" w:hAnsi="宋体"/>
          <w:kern w:val="0"/>
          <w:sz w:val="18"/>
          <w:szCs w:val="18"/>
          <w:lang w:val="en-US" w:eastAsia="zh-CN"/>
        </w:rPr>
        <w:t>4</w:t>
      </w:r>
      <w:r>
        <w:rPr>
          <w:rFonts w:hint="eastAsia" w:ascii="宋体" w:hAnsi="宋体"/>
          <w:kern w:val="0"/>
          <w:sz w:val="18"/>
          <w:szCs w:val="18"/>
        </w:rPr>
        <w:t>号A</w:t>
      </w:r>
      <w:r>
        <w:rPr>
          <w:rFonts w:hint="eastAsia" w:ascii="宋体" w:hAnsi="宋体" w:cs="仿宋_GB2312"/>
          <w:kern w:val="0"/>
          <w:sz w:val="18"/>
          <w:szCs w:val="18"/>
        </w:rPr>
        <w:t>】（适用【A】类份额）</w:t>
      </w:r>
    </w:p>
    <w:p>
      <w:pPr>
        <w:ind w:firstLine="448" w:firstLineChars="249"/>
        <w:rPr>
          <w:rFonts w:ascii="宋体" w:hAnsi="宋体" w:cs="仿宋_GB2312"/>
          <w:kern w:val="0"/>
          <w:sz w:val="18"/>
          <w:szCs w:val="18"/>
        </w:rPr>
      </w:pPr>
      <w:r>
        <w:rPr>
          <w:rFonts w:hint="eastAsia" w:ascii="宋体" w:hAnsi="宋体" w:cs="仿宋_GB2312"/>
          <w:kern w:val="0"/>
          <w:sz w:val="18"/>
          <w:szCs w:val="18"/>
        </w:rPr>
        <w:t>【</w:t>
      </w:r>
      <w:r>
        <w:rPr>
          <w:rFonts w:hint="eastAsia" w:ascii="宋体" w:hAnsi="宋体"/>
          <w:kern w:val="0"/>
          <w:sz w:val="18"/>
          <w:szCs w:val="18"/>
        </w:rPr>
        <w:t>丰收3年开放</w:t>
      </w:r>
      <w:r>
        <w:rPr>
          <w:rFonts w:hint="eastAsia" w:ascii="宋体" w:hAnsi="宋体"/>
          <w:kern w:val="0"/>
          <w:sz w:val="18"/>
          <w:szCs w:val="18"/>
          <w:lang w:val="en-US" w:eastAsia="zh-CN"/>
        </w:rPr>
        <w:t>4</w:t>
      </w:r>
      <w:r>
        <w:rPr>
          <w:rFonts w:hint="eastAsia" w:ascii="宋体" w:hAnsi="宋体"/>
          <w:kern w:val="0"/>
          <w:sz w:val="18"/>
          <w:szCs w:val="18"/>
        </w:rPr>
        <w:t>号B</w:t>
      </w:r>
      <w:r>
        <w:rPr>
          <w:rFonts w:hint="eastAsia" w:ascii="宋体" w:hAnsi="宋体" w:cs="仿宋_GB2312"/>
          <w:kern w:val="0"/>
          <w:sz w:val="18"/>
          <w:szCs w:val="18"/>
        </w:rPr>
        <w:t>】（适用【</w:t>
      </w:r>
      <w:r>
        <w:rPr>
          <w:rFonts w:ascii="宋体" w:hAnsi="宋体" w:cs="仿宋_GB2312"/>
          <w:kern w:val="0"/>
          <w:sz w:val="18"/>
          <w:szCs w:val="18"/>
        </w:rPr>
        <w:t>B</w:t>
      </w:r>
      <w:r>
        <w:rPr>
          <w:rFonts w:hint="eastAsia" w:ascii="宋体" w:hAnsi="宋体" w:cs="仿宋_GB2312"/>
          <w:kern w:val="0"/>
          <w:sz w:val="18"/>
          <w:szCs w:val="18"/>
        </w:rPr>
        <w:t>】类份额）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bCs/>
          <w:sz w:val="18"/>
          <w:szCs w:val="18"/>
        </w:rPr>
        <w:t>Z7002025000089</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Theme="majorEastAsia" w:hAnsiTheme="majorEastAsia" w:eastAsiaTheme="majorEastAsia"/>
          <w:bCs/>
          <w:sz w:val="18"/>
          <w:szCs w:val="18"/>
        </w:rPr>
      </w:pPr>
      <w:permStart w:id="5" w:edGrp="everyone"/>
      <w:r>
        <w:rPr>
          <w:rFonts w:hint="eastAsia" w:asciiTheme="majorEastAsia" w:hAnsiTheme="majorEastAsia" w:eastAsiaTheme="majorEastAsia"/>
          <w:bCs/>
          <w:sz w:val="18"/>
          <w:szCs w:val="18"/>
        </w:rPr>
        <w:t>■有固定期限：【</w:t>
      </w:r>
      <w:r>
        <w:rPr>
          <w:rFonts w:hint="eastAsia" w:asciiTheme="majorEastAsia" w:hAnsiTheme="majorEastAsia" w:eastAsiaTheme="majorEastAsia"/>
          <w:bCs/>
          <w:sz w:val="18"/>
          <w:szCs w:val="18"/>
          <w:lang w:val="en-US" w:eastAsia="zh-CN"/>
        </w:rPr>
        <w:t>1100</w:t>
      </w:r>
      <w:bookmarkStart w:id="0" w:name="_GoBack"/>
      <w:bookmarkEnd w:id="0"/>
      <w:r>
        <w:rPr>
          <w:rFonts w:hint="eastAsia" w:asciiTheme="majorEastAsia" w:hAnsiTheme="majorEastAsia" w:eastAsiaTheme="majorEastAsia"/>
          <w:bCs/>
          <w:sz w:val="18"/>
          <w:szCs w:val="18"/>
        </w:rPr>
        <w:t>天】</w:t>
      </w:r>
    </w:p>
    <w:p>
      <w:pPr>
        <w:ind w:firstLine="448" w:firstLineChars="249"/>
        <w:rPr>
          <w:rFonts w:ascii="宋体" w:hAnsi="宋体" w:cs="仿宋_GB2312"/>
          <w:kern w:val="0"/>
          <w:sz w:val="18"/>
          <w:szCs w:val="18"/>
        </w:rPr>
      </w:pPr>
      <w:r>
        <w:rPr>
          <w:rFonts w:hint="eastAsia" w:asciiTheme="majorEastAsia" w:hAnsiTheme="majorEastAsia" w:eastAsiaTheme="majorEastAsia"/>
          <w:bCs/>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w:t>
      </w:r>
      <w:r>
        <w:rPr>
          <w:rFonts w:ascii="宋体" w:hAnsi="宋体" w:cs="仿宋_GB2312"/>
          <w:kern w:val="0"/>
          <w:sz w:val="18"/>
          <w:szCs w:val="18"/>
        </w:rPr>
        <w:t>2】</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【R</w:t>
      </w:r>
      <w:r>
        <w:rPr>
          <w:rFonts w:ascii="宋体" w:hAnsi="宋体" w:cs="仿宋_GB2312"/>
          <w:kern w:val="0"/>
          <w:sz w:val="18"/>
          <w:szCs w:val="18"/>
        </w:rPr>
        <w:t>2</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【R</w:t>
      </w:r>
      <w:r>
        <w:rPr>
          <w:rFonts w:ascii="宋体" w:hAnsi="宋体" w:cs="仿宋_GB2312"/>
          <w:kern w:val="0"/>
          <w:sz w:val="18"/>
          <w:szCs w:val="18"/>
        </w:rPr>
        <w:t>2</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C6】</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pStyle w:val="14"/>
        <w:ind w:firstLine="360"/>
        <w:rPr>
          <w:rFonts w:ascii="宋体" w:hAnsi="宋体"/>
          <w:bCs/>
          <w:sz w:val="18"/>
          <w:szCs w:val="18"/>
        </w:rPr>
      </w:pPr>
      <w:permStart w:id="10" w:edGrp="everyone"/>
      <w:r>
        <w:rPr>
          <w:rFonts w:hint="eastAsia" w:ascii="宋体" w:hAnsi="宋体"/>
          <w:sz w:val="18"/>
          <w:szCs w:val="18"/>
        </w:rPr>
        <w:t>【</w:t>
      </w:r>
      <w:r>
        <w:rPr>
          <w:rFonts w:hint="eastAsia" w:ascii="宋体" w:hAnsi="宋体"/>
          <w:bCs/>
          <w:sz w:val="18"/>
          <w:szCs w:val="18"/>
        </w:rPr>
        <w:t>1、拟投资市场和资产的风险：</w:t>
      </w:r>
    </w:p>
    <w:p>
      <w:pPr>
        <w:pStyle w:val="14"/>
        <w:ind w:firstLine="360"/>
        <w:rPr>
          <w:rFonts w:ascii="宋体" w:hAnsi="宋体"/>
          <w:bCs/>
          <w:sz w:val="18"/>
          <w:szCs w:val="18"/>
        </w:rPr>
      </w:pPr>
      <w:r>
        <w:rPr>
          <w:rFonts w:hint="eastAsia" w:ascii="宋体" w:hAnsi="宋体"/>
          <w:bCs/>
          <w:sz w:val="18"/>
          <w:szCs w:val="18"/>
        </w:rPr>
        <w:t>（1）投资债权类资产的风险</w:t>
      </w:r>
    </w:p>
    <w:p>
      <w:pPr>
        <w:pStyle w:val="14"/>
        <w:ind w:firstLine="360"/>
        <w:rPr>
          <w:rFonts w:ascii="宋体" w:hAnsi="宋体"/>
          <w:bCs/>
          <w:sz w:val="18"/>
          <w:szCs w:val="18"/>
        </w:rPr>
      </w:pPr>
      <w:r>
        <w:rPr>
          <w:rFonts w:hint="eastAsia" w:ascii="宋体" w:hAnsi="宋体"/>
          <w:bCs/>
          <w:sz w:val="18"/>
          <w:szCs w:val="18"/>
        </w:rPr>
        <w:t>1）投资标准化债权类资产的风险</w:t>
      </w:r>
    </w:p>
    <w:p>
      <w:pPr>
        <w:pStyle w:val="14"/>
        <w:ind w:firstLine="36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4"/>
        <w:ind w:firstLine="360"/>
        <w:rPr>
          <w:rFonts w:ascii="宋体" w:hAnsi="宋体"/>
          <w:bCs/>
          <w:sz w:val="18"/>
          <w:szCs w:val="18"/>
        </w:rPr>
      </w:pPr>
      <w:r>
        <w:rPr>
          <w:rFonts w:hint="eastAsia" w:ascii="宋体" w:hAnsi="宋体"/>
          <w:bCs/>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dit="readOnly" w:enforcement="1" w:cryptProviderType="rsaAES" w:cryptAlgorithmClass="hash" w:cryptAlgorithmType="typeAny" w:cryptAlgorithmSid="14" w:cryptSpinCount="100000" w:hash="Gs1zr38rXM9zIQsbVBcDNYbA9GUGTxPpB5JI+0Mw4ZWTlArjBQwFWpLYNAykusTSrlEem73LImf8AnjruMDBdA==" w:salt="9vcbkvxvjx4PVOm547t+qA=="/>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0B2C441F"/>
    <w:rsid w:val="0FED1EF0"/>
    <w:rsid w:val="123D1F82"/>
    <w:rsid w:val="14CC416E"/>
    <w:rsid w:val="14F62D29"/>
    <w:rsid w:val="17175513"/>
    <w:rsid w:val="171E1F25"/>
    <w:rsid w:val="1B223FEE"/>
    <w:rsid w:val="1B226F4C"/>
    <w:rsid w:val="1CB2441F"/>
    <w:rsid w:val="20C671E1"/>
    <w:rsid w:val="23024B39"/>
    <w:rsid w:val="25BF134A"/>
    <w:rsid w:val="2C004404"/>
    <w:rsid w:val="2F4D3121"/>
    <w:rsid w:val="39F73A7C"/>
    <w:rsid w:val="3B0777C0"/>
    <w:rsid w:val="3B9146A7"/>
    <w:rsid w:val="43D24161"/>
    <w:rsid w:val="481D5687"/>
    <w:rsid w:val="4D096483"/>
    <w:rsid w:val="4EEE53D9"/>
    <w:rsid w:val="560B34A2"/>
    <w:rsid w:val="57FD6F59"/>
    <w:rsid w:val="5D1F583F"/>
    <w:rsid w:val="5F6571DB"/>
    <w:rsid w:val="5FB269A9"/>
    <w:rsid w:val="601969DF"/>
    <w:rsid w:val="606C0E6D"/>
    <w:rsid w:val="60BF281A"/>
    <w:rsid w:val="659C2FA3"/>
    <w:rsid w:val="68C32F1D"/>
    <w:rsid w:val="6B9139DC"/>
    <w:rsid w:val="6CA40CE5"/>
    <w:rsid w:val="74A6450A"/>
    <w:rsid w:val="74D57EAA"/>
    <w:rsid w:val="78FA1B79"/>
    <w:rsid w:val="7A7429E4"/>
    <w:rsid w:val="7B610C78"/>
    <w:rsid w:val="7D755D52"/>
    <w:rsid w:val="7E583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6</Pages>
  <Words>823</Words>
  <Characters>4693</Characters>
  <Lines>39</Lines>
  <Paragraphs>11</Paragraphs>
  <TotalTime>11</TotalTime>
  <ScaleCrop>false</ScaleCrop>
  <LinksUpToDate>false</LinksUpToDate>
  <CharactersWithSpaces>5505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2024-11-15T02:49:00Z</dcterms:created>
  <dc:creator>胡骁潇</dc:creator>
  <cp:lastModifiedBy>cib</cp:lastModifiedBy>
  <dcterms:modified xsi:type="dcterms:W3CDTF">2025-05-21T03:07:12Z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